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84F" w:rsidRPr="00927CEF" w:rsidRDefault="005E184F" w:rsidP="004F43BC">
      <w:pPr>
        <w:jc w:val="right"/>
        <w:rPr>
          <w:sz w:val="28"/>
          <w:szCs w:val="28"/>
        </w:rPr>
      </w:pPr>
      <w:r w:rsidRPr="00B17321">
        <w:rPr>
          <w:sz w:val="28"/>
          <w:szCs w:val="28"/>
        </w:rPr>
        <w:t>Приложение №</w:t>
      </w:r>
      <w:r w:rsidR="00C772B7">
        <w:rPr>
          <w:sz w:val="28"/>
          <w:szCs w:val="28"/>
        </w:rPr>
        <w:t>4</w:t>
      </w:r>
    </w:p>
    <w:p w:rsidR="005E184F" w:rsidRDefault="005E184F" w:rsidP="00B31587">
      <w:pPr>
        <w:spacing w:line="360" w:lineRule="auto"/>
        <w:jc w:val="center"/>
        <w:rPr>
          <w:b/>
          <w:bCs/>
        </w:rPr>
      </w:pPr>
    </w:p>
    <w:p w:rsidR="005E184F" w:rsidRPr="000970CB" w:rsidRDefault="005E184F" w:rsidP="00B31587">
      <w:pPr>
        <w:spacing w:line="360" w:lineRule="auto"/>
        <w:jc w:val="center"/>
        <w:rPr>
          <w:b/>
          <w:bCs/>
        </w:rPr>
      </w:pPr>
      <w:r w:rsidRPr="000970CB">
        <w:rPr>
          <w:b/>
          <w:bCs/>
        </w:rPr>
        <w:t>Д Е К Л А Р А Ц И Я</w:t>
      </w:r>
    </w:p>
    <w:p w:rsidR="005E184F" w:rsidRPr="00434DA6" w:rsidRDefault="005E184F" w:rsidP="00B31587">
      <w:pPr>
        <w:spacing w:line="360" w:lineRule="auto"/>
        <w:jc w:val="center"/>
        <w:rPr>
          <w:b/>
          <w:bCs/>
        </w:rPr>
      </w:pPr>
      <w:r w:rsidRPr="00434DA6">
        <w:rPr>
          <w:b/>
          <w:bCs/>
        </w:rPr>
        <w:t>за обстоятелствата по чл. 54, ал. 1, т. 1, 2 и 7 от ЗОП</w:t>
      </w:r>
    </w:p>
    <w:p w:rsidR="005E184F" w:rsidRPr="00B31587" w:rsidRDefault="005E184F" w:rsidP="00B31587">
      <w:pPr>
        <w:spacing w:line="360" w:lineRule="auto"/>
        <w:jc w:val="center"/>
      </w:pPr>
      <w:r w:rsidRPr="000970CB">
        <w:t>във връзка с участие в обществена</w:t>
      </w:r>
      <w:r w:rsidR="00D3488F">
        <w:t xml:space="preserve"> поръчка по чл. 20, ал. 6</w:t>
      </w:r>
      <w:r>
        <w:t xml:space="preserve"> </w:t>
      </w:r>
      <w:r w:rsidRPr="000970CB">
        <w:t xml:space="preserve">от ЗОП </w:t>
      </w:r>
      <w:r w:rsidRPr="000970CB">
        <w:rPr>
          <w:lang w:val="ru-RU"/>
        </w:rPr>
        <w:t>с предмет</w:t>
      </w:r>
    </w:p>
    <w:p w:rsidR="005E184F" w:rsidRPr="00D3488F" w:rsidRDefault="005E184F" w:rsidP="00C772B7">
      <w:pPr>
        <w:spacing w:line="360" w:lineRule="auto"/>
        <w:ind w:firstLine="540"/>
        <w:jc w:val="center"/>
        <w:textAlignment w:val="center"/>
        <w:rPr>
          <w:b/>
          <w:bCs/>
          <w:i/>
          <w:iCs/>
          <w:lang w:val="ru-RU"/>
        </w:rPr>
      </w:pPr>
      <w:r w:rsidRPr="003930B4">
        <w:t>„</w:t>
      </w:r>
      <w:r w:rsidR="00C772B7" w:rsidRPr="00C772B7">
        <w:rPr>
          <w:lang w:val="ru-RU"/>
        </w:rPr>
        <w:t>Техническа поддръжка на подвижни радиолокационни станции за противоминно наблюдение „Медуза” и „Медуза-М”</w:t>
      </w:r>
      <w:bookmarkStart w:id="0" w:name="_GoBack"/>
      <w:bookmarkEnd w:id="0"/>
    </w:p>
    <w:p w:rsidR="005E184F" w:rsidRPr="000970CB" w:rsidRDefault="005E184F" w:rsidP="00B31587">
      <w:pPr>
        <w:spacing w:line="360" w:lineRule="auto"/>
        <w:ind w:firstLine="540"/>
        <w:textAlignment w:val="center"/>
      </w:pPr>
    </w:p>
    <w:p w:rsidR="005E184F" w:rsidRPr="000970CB" w:rsidRDefault="005E184F" w:rsidP="00B31587">
      <w:pPr>
        <w:spacing w:line="360" w:lineRule="auto"/>
        <w:jc w:val="both"/>
      </w:pPr>
      <w:r>
        <w:t>Долуподписаният/ата</w:t>
      </w:r>
      <w:r w:rsidRPr="00B31587">
        <w:t xml:space="preserve"> </w:t>
      </w:r>
      <w:r w:rsidRPr="000970CB">
        <w:t xml:space="preserve">............................................................................................, с ЕГН ..............................., в качеството ми на ............................................................... </w:t>
      </w:r>
      <w:r w:rsidRPr="000970CB">
        <w:rPr>
          <w:i/>
          <w:iCs/>
        </w:rPr>
        <w:t>(посочва се длъжността и качеството, в което лиц</w:t>
      </w:r>
      <w:r>
        <w:rPr>
          <w:i/>
          <w:iCs/>
        </w:rPr>
        <w:t>ето има право да представлява участника</w:t>
      </w:r>
      <w:r w:rsidRPr="000970CB">
        <w:rPr>
          <w:i/>
          <w:iCs/>
        </w:rPr>
        <w:t>)</w:t>
      </w:r>
    </w:p>
    <w:p w:rsidR="005E184F" w:rsidRPr="00B31587" w:rsidRDefault="005E184F" w:rsidP="00B31587">
      <w:pPr>
        <w:spacing w:line="360" w:lineRule="auto"/>
        <w:jc w:val="both"/>
      </w:pPr>
      <w:r w:rsidRPr="000970CB">
        <w:t>на</w:t>
      </w:r>
      <w:r>
        <w:t xml:space="preserve"> ………………………………………………....</w:t>
      </w:r>
      <w:r w:rsidRPr="000970CB">
        <w:rPr>
          <w:i/>
          <w:iCs/>
        </w:rPr>
        <w:t>(посочва се наименованието на участника)</w:t>
      </w:r>
      <w:r w:rsidRPr="00B31587">
        <w:t xml:space="preserve"> </w:t>
      </w:r>
      <w:r w:rsidRPr="000970CB">
        <w:t xml:space="preserve">с ЕИК …………………………, със </w:t>
      </w:r>
      <w:r>
        <w:t xml:space="preserve">седалище и адрес на управление </w:t>
      </w:r>
      <w:r w:rsidRPr="000970CB">
        <w:t>...........................................</w:t>
      </w:r>
    </w:p>
    <w:p w:rsidR="005E184F" w:rsidRDefault="005E184F" w:rsidP="00C772B7">
      <w:pPr>
        <w:spacing w:line="360" w:lineRule="auto"/>
        <w:rPr>
          <w:b/>
          <w:bCs/>
        </w:rPr>
      </w:pPr>
    </w:p>
    <w:p w:rsidR="005E184F" w:rsidRPr="000970CB" w:rsidRDefault="005E184F" w:rsidP="00B31587">
      <w:pPr>
        <w:spacing w:line="360" w:lineRule="auto"/>
        <w:jc w:val="center"/>
        <w:rPr>
          <w:b/>
          <w:bCs/>
        </w:rPr>
      </w:pPr>
      <w:r w:rsidRPr="000970CB">
        <w:rPr>
          <w:b/>
          <w:bCs/>
        </w:rPr>
        <w:t>Д Е К Л А Р И Р А М, Ч Е:</w:t>
      </w:r>
    </w:p>
    <w:p w:rsidR="005E184F" w:rsidRDefault="005E184F" w:rsidP="00B31587">
      <w:pPr>
        <w:spacing w:line="360" w:lineRule="auto"/>
        <w:ind w:firstLine="708"/>
        <w:jc w:val="both"/>
      </w:pPr>
    </w:p>
    <w:p w:rsidR="005E184F" w:rsidRPr="00C34705" w:rsidRDefault="005E184F" w:rsidP="00B31587">
      <w:pPr>
        <w:spacing w:line="360" w:lineRule="auto"/>
        <w:ind w:firstLine="708"/>
        <w:jc w:val="both"/>
      </w:pPr>
      <w:r w:rsidRPr="006F2D77">
        <w:t>1.</w:t>
      </w:r>
      <w:r>
        <w:t xml:space="preserve"> </w:t>
      </w:r>
      <w:r w:rsidRPr="006F2D77">
        <w:t>Не съм осъ</w:t>
      </w:r>
      <w:r>
        <w:t>ден с влязла в сила присъда</w:t>
      </w:r>
      <w:r w:rsidRPr="00B31587">
        <w:t>/</w:t>
      </w:r>
      <w:r>
        <w:t xml:space="preserve">реабилитиран съм </w:t>
      </w:r>
      <w:r w:rsidRPr="00B31587">
        <w:rPr>
          <w:b/>
          <w:bCs/>
          <w:i/>
          <w:iCs/>
        </w:rPr>
        <w:t>(невярното се зачертава)</w:t>
      </w:r>
      <w:r>
        <w:t xml:space="preserve"> за престъпление по чл. 108а, чл. 159а - 159г, чл. 172, чл. 192а, чл. 194 - 217, чл. 219 - 252, чл. 253 - 260, чл. 301 - 307, чл. 321, 321а и чл. 352 - 353е от Наказателния кодекс.</w:t>
      </w:r>
    </w:p>
    <w:p w:rsidR="005E184F" w:rsidRPr="006F2D77" w:rsidRDefault="005E184F" w:rsidP="00B31587">
      <w:pPr>
        <w:spacing w:line="360" w:lineRule="auto"/>
        <w:ind w:firstLine="708"/>
        <w:jc w:val="both"/>
      </w:pPr>
      <w:r w:rsidRPr="006F2D77">
        <w:t>2.</w:t>
      </w:r>
      <w:r>
        <w:t xml:space="preserve"> </w:t>
      </w:r>
      <w:r w:rsidRPr="006F2D77">
        <w:t>Не съм осъден</w:t>
      </w:r>
      <w:r>
        <w:t>/</w:t>
      </w:r>
      <w:r w:rsidRPr="00B31587">
        <w:t>/</w:t>
      </w:r>
      <w:r>
        <w:t xml:space="preserve">реабилитиран съм </w:t>
      </w:r>
      <w:r w:rsidRPr="00B31587">
        <w:rPr>
          <w:b/>
          <w:bCs/>
          <w:i/>
          <w:iCs/>
        </w:rPr>
        <w:t>(невярното се зачертава)</w:t>
      </w:r>
      <w:r w:rsidRPr="006F2D77">
        <w:t xml:space="preserve"> с влязла в сила присъда за престъпле</w:t>
      </w:r>
      <w:r>
        <w:t xml:space="preserve">ние, аналогично на тези по т. 1 </w:t>
      </w:r>
      <w:r w:rsidRPr="006F2D77">
        <w:t xml:space="preserve">в друга държава членка или трета страна; </w:t>
      </w:r>
    </w:p>
    <w:p w:rsidR="005E184F" w:rsidRPr="006F2D77" w:rsidRDefault="005E184F" w:rsidP="00B31587">
      <w:pPr>
        <w:spacing w:line="360" w:lineRule="auto"/>
        <w:ind w:firstLine="708"/>
        <w:jc w:val="both"/>
      </w:pPr>
      <w:r w:rsidRPr="006F2D77">
        <w:t xml:space="preserve">3. </w:t>
      </w:r>
      <w:r>
        <w:t xml:space="preserve">За представлявания от мен участник не </w:t>
      </w:r>
      <w:r w:rsidRPr="006F2D77">
        <w:t>е налице</w:t>
      </w:r>
      <w:r>
        <w:t>/е налице</w:t>
      </w:r>
      <w:r w:rsidRPr="006F2D77">
        <w:t xml:space="preserve"> </w:t>
      </w:r>
      <w:r w:rsidRPr="00B31587">
        <w:rPr>
          <w:b/>
          <w:bCs/>
          <w:i/>
          <w:iCs/>
        </w:rPr>
        <w:t>(невярното се зачертава)</w:t>
      </w:r>
      <w:r>
        <w:rPr>
          <w:b/>
          <w:bCs/>
          <w:i/>
          <w:iCs/>
        </w:rPr>
        <w:t xml:space="preserve"> </w:t>
      </w:r>
      <w:r w:rsidRPr="006F2D77">
        <w:t>конфликт на интереси, който не може да бъде отстранен.</w:t>
      </w:r>
    </w:p>
    <w:p w:rsidR="005E184F" w:rsidRDefault="005E184F" w:rsidP="00B31587">
      <w:pPr>
        <w:spacing w:line="360" w:lineRule="auto"/>
        <w:ind w:firstLine="708"/>
        <w:jc w:val="both"/>
      </w:pPr>
    </w:p>
    <w:p w:rsidR="005E184F" w:rsidRDefault="005E184F" w:rsidP="00B31587">
      <w:pPr>
        <w:spacing w:line="360" w:lineRule="auto"/>
        <w:ind w:firstLine="708"/>
        <w:jc w:val="both"/>
      </w:pPr>
      <w:r w:rsidRPr="000970CB">
        <w:t>Известно ми е, че при деклариране на неверни данни нося наказателна отговорност по чл. 313 от НК.</w:t>
      </w:r>
    </w:p>
    <w:p w:rsidR="005E184F" w:rsidRPr="000970CB" w:rsidRDefault="005E184F" w:rsidP="00B31587">
      <w:pPr>
        <w:spacing w:line="360" w:lineRule="auto"/>
        <w:ind w:left="1530" w:hanging="1530"/>
        <w:jc w:val="both"/>
      </w:pPr>
    </w:p>
    <w:p w:rsidR="005E184F" w:rsidRPr="00B31587" w:rsidRDefault="005E184F" w:rsidP="00B31587">
      <w:pPr>
        <w:spacing w:line="360" w:lineRule="auto"/>
      </w:pPr>
      <w:r>
        <w:rPr>
          <w:sz w:val="26"/>
          <w:szCs w:val="26"/>
        </w:rPr>
        <w:t xml:space="preserve">   </w:t>
      </w:r>
      <w:r>
        <w:rPr>
          <w:lang w:val="ru-RU"/>
        </w:rPr>
        <w:t xml:space="preserve">…………………….. </w:t>
      </w:r>
      <w:r>
        <w:t xml:space="preserve">г.                 </w:t>
      </w:r>
      <w:r>
        <w:tab/>
      </w:r>
      <w:r>
        <w:tab/>
        <w:t xml:space="preserve">Декларатор: </w:t>
      </w:r>
      <w:r>
        <w:softHyphen/>
      </w:r>
      <w:r>
        <w:tab/>
        <w:t xml:space="preserve">………………………… </w:t>
      </w:r>
    </w:p>
    <w:p w:rsidR="005E184F" w:rsidRDefault="005E184F" w:rsidP="00B31587">
      <w:pPr>
        <w:spacing w:line="360" w:lineRule="auto"/>
        <w:rPr>
          <w:lang w:val="ru-RU"/>
        </w:rPr>
      </w:pPr>
      <w:r>
        <w:rPr>
          <w:lang w:val="ru-RU"/>
        </w:rPr>
        <w:t xml:space="preserve">               (дата)                                     </w:t>
      </w:r>
      <w:r>
        <w:rPr>
          <w:lang w:val="ru-RU"/>
        </w:rPr>
        <w:tab/>
        <w:t xml:space="preserve">                                   (подпис)        </w:t>
      </w:r>
    </w:p>
    <w:p w:rsidR="005E184F" w:rsidRPr="00B31587" w:rsidRDefault="005E184F" w:rsidP="00B31587">
      <w:pPr>
        <w:spacing w:line="360" w:lineRule="auto"/>
      </w:pPr>
      <w:r>
        <w:rPr>
          <w:lang w:val="ru-RU"/>
        </w:rPr>
        <w:t xml:space="preserve">                                               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………………………… </w:t>
      </w:r>
    </w:p>
    <w:p w:rsidR="005E184F" w:rsidRPr="00246B6C" w:rsidRDefault="005E184F" w:rsidP="00B31587">
      <w:pPr>
        <w:jc w:val="both"/>
      </w:pPr>
      <w:r>
        <w:rPr>
          <w:lang w:val="ru-RU"/>
        </w:rPr>
        <w:t xml:space="preserve">                                                                            </w:t>
      </w:r>
      <w:r w:rsidRPr="00246B6C">
        <w:rPr>
          <w:lang w:val="ru-RU"/>
        </w:rPr>
        <w:t>(саморъчно изписване на име и фамилия)</w:t>
      </w:r>
    </w:p>
    <w:p w:rsidR="005E184F" w:rsidRPr="00B31587" w:rsidRDefault="005E184F" w:rsidP="00B31587">
      <w:pPr>
        <w:spacing w:line="360" w:lineRule="auto"/>
        <w:ind w:left="5760"/>
        <w:rPr>
          <w:b/>
          <w:bCs/>
          <w:i/>
          <w:iCs/>
          <w:lang w:val="ru-RU"/>
        </w:rPr>
      </w:pPr>
      <w:r>
        <w:rPr>
          <w:lang w:val="ru-RU"/>
        </w:rPr>
        <w:lastRenderedPageBreak/>
        <w:t xml:space="preserve">      </w:t>
      </w:r>
      <w:r>
        <w:rPr>
          <w:sz w:val="26"/>
          <w:szCs w:val="26"/>
        </w:rPr>
        <w:t xml:space="preserve">                   </w:t>
      </w:r>
    </w:p>
    <w:p w:rsidR="005E184F" w:rsidRDefault="005E184F" w:rsidP="00B31587">
      <w:pPr>
        <w:spacing w:line="360" w:lineRule="auto"/>
        <w:rPr>
          <w:i/>
          <w:iCs/>
          <w:sz w:val="22"/>
          <w:szCs w:val="22"/>
        </w:rPr>
      </w:pPr>
      <w:r w:rsidRPr="00757834">
        <w:rPr>
          <w:i/>
          <w:iCs/>
          <w:sz w:val="22"/>
          <w:szCs w:val="22"/>
          <w:u w:val="single"/>
        </w:rPr>
        <w:t>Забележка</w:t>
      </w:r>
      <w:r w:rsidRPr="00757834">
        <w:rPr>
          <w:i/>
          <w:iCs/>
          <w:sz w:val="22"/>
          <w:szCs w:val="22"/>
        </w:rPr>
        <w:t xml:space="preserve">: </w:t>
      </w:r>
    </w:p>
    <w:p w:rsidR="005E184F" w:rsidRPr="005E6247" w:rsidRDefault="005E184F" w:rsidP="00B31587">
      <w:pPr>
        <w:pStyle w:val="ListParagraph"/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i/>
          <w:iCs/>
          <w:sz w:val="22"/>
          <w:szCs w:val="22"/>
        </w:rPr>
      </w:pPr>
      <w:r w:rsidRPr="005E6247">
        <w:rPr>
          <w:i/>
          <w:iCs/>
          <w:sz w:val="22"/>
          <w:szCs w:val="22"/>
        </w:rPr>
        <w:t>Съгласно чл. 192, ал.2 от ЗОП основанията  по чл.  54, ал. 1, т. 1, 2 и 7 ЗОП се отнасят за лицата,</w:t>
      </w:r>
      <w:r>
        <w:rPr>
          <w:i/>
          <w:iCs/>
          <w:sz w:val="22"/>
          <w:szCs w:val="22"/>
        </w:rPr>
        <w:t xml:space="preserve"> които представляват участника.</w:t>
      </w:r>
    </w:p>
    <w:p w:rsidR="005E184F" w:rsidRPr="00837F0D" w:rsidRDefault="005E184F" w:rsidP="00B31587">
      <w:pPr>
        <w:pStyle w:val="ListParagraph"/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i/>
          <w:iCs/>
          <w:sz w:val="22"/>
          <w:szCs w:val="22"/>
        </w:rPr>
      </w:pPr>
      <w:r w:rsidRPr="005E6247">
        <w:rPr>
          <w:i/>
          <w:iCs/>
          <w:sz w:val="22"/>
          <w:szCs w:val="22"/>
        </w:rPr>
        <w:t>Съгласно § 2, т. 21 от Допълнителните разпоредби на Закона за обществените поръчки "</w:t>
      </w:r>
      <w:r w:rsidRPr="005E6247">
        <w:rPr>
          <w:rStyle w:val="ldef1"/>
          <w:i/>
          <w:iCs/>
          <w:sz w:val="22"/>
          <w:szCs w:val="22"/>
        </w:rPr>
        <w:t>Конфликт на интереси</w:t>
      </w:r>
      <w:r w:rsidRPr="005E6247">
        <w:rPr>
          <w:i/>
          <w:iCs/>
          <w:sz w:val="22"/>
          <w:szCs w:val="22"/>
        </w:rPr>
        <w:t>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</w:t>
      </w:r>
      <w:r w:rsidRPr="00B31587">
        <w:rPr>
          <w:i/>
          <w:iCs/>
          <w:sz w:val="22"/>
          <w:szCs w:val="22"/>
        </w:rPr>
        <w:t xml:space="preserve"> </w:t>
      </w:r>
      <w:hyperlink r:id="rId5" w:history="1">
        <w:r w:rsidRPr="005E6247">
          <w:rPr>
            <w:rStyle w:val="Hyperlink"/>
            <w:i/>
            <w:iCs/>
            <w:color w:val="auto"/>
            <w:sz w:val="22"/>
            <w:szCs w:val="22"/>
          </w:rPr>
          <w:t>чл. 54 от Закона за противодействие на корупцията и за отнемане на незаконно придобитото имуществ</w:t>
        </w:r>
        <w:r w:rsidRPr="00B31587">
          <w:rPr>
            <w:rStyle w:val="Hyperlink"/>
            <w:i/>
            <w:iCs/>
            <w:color w:val="auto"/>
            <w:sz w:val="22"/>
            <w:szCs w:val="22"/>
          </w:rPr>
          <w:t>о</w:t>
        </w:r>
      </w:hyperlink>
      <w:r w:rsidRPr="005E6247">
        <w:rPr>
          <w:i/>
          <w:iCs/>
          <w:sz w:val="22"/>
          <w:szCs w:val="22"/>
        </w:rPr>
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поръчка. </w:t>
      </w:r>
    </w:p>
    <w:p w:rsidR="005E184F" w:rsidRPr="00837F0D" w:rsidRDefault="005E184F" w:rsidP="00B31587">
      <w:pPr>
        <w:pStyle w:val="ListParagraph"/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i/>
          <w:iCs/>
          <w:sz w:val="22"/>
          <w:szCs w:val="22"/>
        </w:rPr>
      </w:pPr>
      <w:r w:rsidRPr="00837F0D">
        <w:rPr>
          <w:i/>
          <w:iCs/>
          <w:sz w:val="22"/>
          <w:szCs w:val="22"/>
        </w:rPr>
        <w:t>Образецът на декларацията се подава отделно и от подизпълнител и/или трето лице, когато участникът е декларирал използването на такива.</w:t>
      </w:r>
    </w:p>
    <w:p w:rsidR="005E184F" w:rsidRDefault="005E184F"/>
    <w:sectPr w:rsidR="005E184F" w:rsidSect="00A60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70115"/>
    <w:multiLevelType w:val="hybridMultilevel"/>
    <w:tmpl w:val="823229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587"/>
    <w:rsid w:val="000970CB"/>
    <w:rsid w:val="000B5EA7"/>
    <w:rsid w:val="00246B6C"/>
    <w:rsid w:val="00255042"/>
    <w:rsid w:val="00340974"/>
    <w:rsid w:val="003930B4"/>
    <w:rsid w:val="003A3636"/>
    <w:rsid w:val="00434DA6"/>
    <w:rsid w:val="004F43BC"/>
    <w:rsid w:val="005E184F"/>
    <w:rsid w:val="005E6247"/>
    <w:rsid w:val="006F2D77"/>
    <w:rsid w:val="006F56F0"/>
    <w:rsid w:val="00757834"/>
    <w:rsid w:val="00837F0D"/>
    <w:rsid w:val="00927CEF"/>
    <w:rsid w:val="00A15948"/>
    <w:rsid w:val="00A60EA6"/>
    <w:rsid w:val="00B17321"/>
    <w:rsid w:val="00B31587"/>
    <w:rsid w:val="00C34705"/>
    <w:rsid w:val="00C772B7"/>
    <w:rsid w:val="00D15FFB"/>
    <w:rsid w:val="00D3488F"/>
    <w:rsid w:val="00F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524247"/>
  <w15:docId w15:val="{6612D0EF-E89E-4A21-96CD-6C57FA03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587"/>
    <w:rPr>
      <w:rFonts w:ascii="Times New Roman" w:eastAsia="MS Mincho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31587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31587"/>
    <w:pPr>
      <w:ind w:left="720"/>
    </w:pPr>
  </w:style>
  <w:style w:type="character" w:customStyle="1" w:styleId="ldef1">
    <w:name w:val="ldef1"/>
    <w:uiPriority w:val="99"/>
    <w:rsid w:val="00B31587"/>
    <w:rPr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42500&amp;ToPar=Art54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2391</Characters>
  <Application>Microsoft Office Word</Application>
  <DocSecurity>0</DocSecurity>
  <Lines>19</Lines>
  <Paragraphs>5</Paragraphs>
  <ScaleCrop>false</ScaleCrop>
  <Company>Grizli777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Kalcheva</dc:creator>
  <cp:keywords/>
  <dc:description/>
  <cp:lastModifiedBy>ц. сл. Трифонов</cp:lastModifiedBy>
  <cp:revision>6</cp:revision>
  <dcterms:created xsi:type="dcterms:W3CDTF">2019-05-10T11:54:00Z</dcterms:created>
  <dcterms:modified xsi:type="dcterms:W3CDTF">2024-08-28T07:05:00Z</dcterms:modified>
</cp:coreProperties>
</file>